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F7" w:rsidRDefault="00BC3DF7" w:rsidP="00BC3D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CENY PROD</w:t>
      </w:r>
      <w:r w:rsidR="00147B22">
        <w:rPr>
          <w:b/>
          <w:sz w:val="36"/>
          <w:szCs w:val="36"/>
        </w:rPr>
        <w:t>UCENA OWOCÓW I WARZYW na dzień 5</w:t>
      </w:r>
      <w:bookmarkStart w:id="0" w:name="_GoBack"/>
      <w:bookmarkEnd w:id="0"/>
      <w:r>
        <w:rPr>
          <w:b/>
          <w:sz w:val="36"/>
          <w:szCs w:val="36"/>
        </w:rPr>
        <w:t>.10.2017 – rynek hurtowy w Sandomierzu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44"/>
        <w:gridCol w:w="2900"/>
        <w:gridCol w:w="2093"/>
      </w:tblGrid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b/>
                <w:sz w:val="36"/>
                <w:szCs w:val="36"/>
              </w:rPr>
            </w:pPr>
          </w:p>
          <w:p w:rsidR="00BC3DF7" w:rsidRDefault="00BC3DF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b/>
                <w:sz w:val="36"/>
                <w:szCs w:val="36"/>
              </w:rPr>
            </w:pPr>
          </w:p>
          <w:p w:rsidR="00BC3DF7" w:rsidRDefault="00BC3DF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Artykuł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b/>
                <w:sz w:val="36"/>
                <w:szCs w:val="36"/>
              </w:rPr>
            </w:pPr>
          </w:p>
          <w:p w:rsidR="00BC3DF7" w:rsidRDefault="00BC3DF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Cena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b/>
                <w:sz w:val="36"/>
                <w:szCs w:val="36"/>
              </w:rPr>
            </w:pPr>
          </w:p>
          <w:p w:rsidR="00BC3DF7" w:rsidRDefault="00BC3DF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Uwagi</w:t>
            </w: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Jabłka:</w:t>
            </w:r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-Gala </w:t>
            </w:r>
            <w:proofErr w:type="spellStart"/>
            <w:r>
              <w:rPr>
                <w:sz w:val="36"/>
                <w:szCs w:val="36"/>
              </w:rPr>
              <w:t>Must</w:t>
            </w:r>
            <w:proofErr w:type="spellEnd"/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Rubin</w:t>
            </w:r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</w:t>
            </w:r>
            <w:proofErr w:type="spellStart"/>
            <w:r>
              <w:rPr>
                <w:sz w:val="36"/>
                <w:szCs w:val="36"/>
              </w:rPr>
              <w:t>Oberlandzka</w:t>
            </w:r>
            <w:proofErr w:type="spellEnd"/>
            <w:r>
              <w:rPr>
                <w:sz w:val="36"/>
                <w:szCs w:val="36"/>
              </w:rPr>
              <w:t xml:space="preserve">    </w:t>
            </w:r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Malinowa</w:t>
            </w:r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Red </w:t>
            </w:r>
            <w:proofErr w:type="spellStart"/>
            <w:r>
              <w:rPr>
                <w:sz w:val="36"/>
                <w:szCs w:val="36"/>
              </w:rPr>
              <w:t>Boskop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</w:t>
            </w:r>
            <w:proofErr w:type="spellStart"/>
            <w:r>
              <w:rPr>
                <w:sz w:val="36"/>
                <w:szCs w:val="36"/>
              </w:rPr>
              <w:t>Shampion</w:t>
            </w:r>
            <w:proofErr w:type="spellEnd"/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Szara Reneta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</w:p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2,90 zł/kg</w:t>
            </w:r>
            <w:r w:rsidR="003061B3">
              <w:rPr>
                <w:sz w:val="36"/>
                <w:szCs w:val="36"/>
              </w:rPr>
              <w:t xml:space="preserve"> zł</w:t>
            </w:r>
          </w:p>
          <w:p w:rsidR="00BC3DF7" w:rsidRDefault="008236C9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2,6</w:t>
            </w:r>
            <w:r w:rsidR="00BC3DF7">
              <w:rPr>
                <w:sz w:val="36"/>
                <w:szCs w:val="36"/>
              </w:rPr>
              <w:t>0 zł/kg</w:t>
            </w:r>
          </w:p>
          <w:p w:rsidR="00BC3DF7" w:rsidRDefault="00BC3DF7">
            <w:pPr>
              <w:jc w:val="right"/>
              <w:rPr>
                <w:sz w:val="36"/>
                <w:szCs w:val="36"/>
              </w:rPr>
            </w:pPr>
          </w:p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2.20 zł/kg</w:t>
            </w:r>
          </w:p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2,40 zł/kg</w:t>
            </w:r>
          </w:p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2,70 zł/kg</w:t>
            </w:r>
          </w:p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2,50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Gruszki wszystkie odmiany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3,00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Śliwki:</w:t>
            </w:r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Węgierka zwykła</w:t>
            </w:r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Prezydent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</w:p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3,75 zł/kg</w:t>
            </w:r>
          </w:p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3,40 zł/kg</w:t>
            </w:r>
          </w:p>
          <w:p w:rsidR="00BC3DF7" w:rsidRDefault="00BC3DF7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Ziemniaki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0,55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Burak ćwikłowy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0,80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Cebula biała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1,60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Cebula czerwona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1,40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Cebula żółta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1,2o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Czosnek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4,15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10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Seler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1,20 zł/kg</w:t>
            </w:r>
          </w:p>
          <w:p w:rsidR="00BC3DF7" w:rsidRDefault="00BC3DF7">
            <w:pPr>
              <w:jc w:val="right"/>
              <w:rPr>
                <w:sz w:val="36"/>
                <w:szCs w:val="36"/>
              </w:rPr>
            </w:pPr>
          </w:p>
          <w:p w:rsidR="00BC3DF7" w:rsidRDefault="00BC3DF7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Kapusta biała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1,20 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Kapusta czerwona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1,0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Kapusta włoska 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1,70 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Marchew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0,75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Ogórek krótki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2,50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Ogórek długi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2,90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Papryka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3,00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Pietruszka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2,10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Pomidor gruntowy</w:t>
            </w:r>
            <w:r w:rsidR="00D05B1A">
              <w:rPr>
                <w:sz w:val="36"/>
                <w:szCs w:val="36"/>
              </w:rPr>
              <w:t xml:space="preserve"> - </w:t>
            </w:r>
            <w:proofErr w:type="spellStart"/>
            <w:r w:rsidR="00D05B1A">
              <w:rPr>
                <w:sz w:val="36"/>
                <w:szCs w:val="36"/>
              </w:rPr>
              <w:t>limowaty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2,20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  <w:p w:rsidR="00BC3DF7" w:rsidRDefault="00BC3DF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Por wszystkie odmiany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1,20 zł/szt.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Kalafior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</w:p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2,30 zł/szt.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Pekinka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</w:p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2,00 zł /szt.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Brokuł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</w:p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2,25 zł 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  <w:tr w:rsidR="00BC3DF7" w:rsidTr="00BC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24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  <w:p w:rsidR="00BC3DF7" w:rsidRDefault="00BC3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maliny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jc w:val="right"/>
              <w:rPr>
                <w:sz w:val="36"/>
                <w:szCs w:val="36"/>
              </w:rPr>
            </w:pPr>
          </w:p>
          <w:p w:rsidR="00BC3DF7" w:rsidRDefault="00BC3DF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6,50/kg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7" w:rsidRDefault="00BC3DF7">
            <w:pPr>
              <w:rPr>
                <w:sz w:val="36"/>
                <w:szCs w:val="36"/>
              </w:rPr>
            </w:pPr>
          </w:p>
        </w:tc>
      </w:tr>
    </w:tbl>
    <w:p w:rsidR="00BC3DF7" w:rsidRDefault="00BC3DF7" w:rsidP="00BC3DF7">
      <w:pPr>
        <w:rPr>
          <w:sz w:val="36"/>
          <w:szCs w:val="36"/>
        </w:rPr>
      </w:pPr>
    </w:p>
    <w:p w:rsidR="00BC3DF7" w:rsidRDefault="00BC3DF7" w:rsidP="00BC3DF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Sporządził:</w:t>
      </w:r>
    </w:p>
    <w:p w:rsidR="00BC3DF7" w:rsidRDefault="00BC3DF7" w:rsidP="00BC3DF7">
      <w:pPr>
        <w:jc w:val="right"/>
        <w:rPr>
          <w:b/>
          <w:i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             </w:t>
      </w:r>
      <w:r>
        <w:rPr>
          <w:b/>
          <w:i/>
          <w:sz w:val="28"/>
          <w:szCs w:val="28"/>
        </w:rPr>
        <w:t>Julian Tryka</w:t>
      </w:r>
    </w:p>
    <w:p w:rsidR="00BC3DF7" w:rsidRDefault="00BC3DF7" w:rsidP="00BC3DF7">
      <w:pPr>
        <w:jc w:val="right"/>
        <w:rPr>
          <w:b/>
          <w:sz w:val="36"/>
          <w:szCs w:val="36"/>
        </w:rPr>
      </w:pPr>
      <w:r>
        <w:rPr>
          <w:b/>
          <w:i/>
          <w:sz w:val="28"/>
          <w:szCs w:val="28"/>
        </w:rPr>
        <w:t xml:space="preserve">                           Główny specjalista  OT ŚIR w Sandomierzu</w:t>
      </w:r>
    </w:p>
    <w:p w:rsidR="00BC3DF7" w:rsidRDefault="00BC3DF7" w:rsidP="00BC3DF7"/>
    <w:p w:rsidR="00D4218B" w:rsidRDefault="00D4218B"/>
    <w:sectPr w:rsidR="00D4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5C"/>
    <w:rsid w:val="0004005C"/>
    <w:rsid w:val="00147B22"/>
    <w:rsid w:val="003061B3"/>
    <w:rsid w:val="006E564E"/>
    <w:rsid w:val="008236C9"/>
    <w:rsid w:val="00B51FC1"/>
    <w:rsid w:val="00BC3DF7"/>
    <w:rsid w:val="00D05B1A"/>
    <w:rsid w:val="00D4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FC1"/>
    <w:rPr>
      <w:b/>
      <w:bCs/>
    </w:rPr>
  </w:style>
  <w:style w:type="character" w:styleId="Uwydatnienie">
    <w:name w:val="Emphasis"/>
    <w:basedOn w:val="Domylnaczcionkaakapitu"/>
    <w:uiPriority w:val="20"/>
    <w:qFormat/>
    <w:rsid w:val="00B51FC1"/>
    <w:rPr>
      <w:i/>
      <w:iCs/>
    </w:rPr>
  </w:style>
  <w:style w:type="table" w:styleId="Tabela-Siatka">
    <w:name w:val="Table Grid"/>
    <w:basedOn w:val="Standardowy"/>
    <w:uiPriority w:val="59"/>
    <w:rsid w:val="00BC3D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FC1"/>
    <w:rPr>
      <w:b/>
      <w:bCs/>
    </w:rPr>
  </w:style>
  <w:style w:type="character" w:styleId="Uwydatnienie">
    <w:name w:val="Emphasis"/>
    <w:basedOn w:val="Domylnaczcionkaakapitu"/>
    <w:uiPriority w:val="20"/>
    <w:qFormat/>
    <w:rsid w:val="00B51FC1"/>
    <w:rPr>
      <w:i/>
      <w:iCs/>
    </w:rPr>
  </w:style>
  <w:style w:type="table" w:styleId="Tabela-Siatka">
    <w:name w:val="Table Grid"/>
    <w:basedOn w:val="Standardowy"/>
    <w:uiPriority w:val="59"/>
    <w:rsid w:val="00BC3D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1</dc:creator>
  <cp:keywords/>
  <dc:description/>
  <cp:lastModifiedBy>SIR 1</cp:lastModifiedBy>
  <cp:revision>6</cp:revision>
  <dcterms:created xsi:type="dcterms:W3CDTF">2017-10-05T07:34:00Z</dcterms:created>
  <dcterms:modified xsi:type="dcterms:W3CDTF">2017-10-05T07:49:00Z</dcterms:modified>
</cp:coreProperties>
</file>