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82" w:rsidRDefault="00970D82" w:rsidP="00970D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0CENY PRODU</w:t>
      </w:r>
      <w:r>
        <w:rPr>
          <w:b/>
          <w:sz w:val="32"/>
          <w:szCs w:val="32"/>
        </w:rPr>
        <w:t>CENA OWOCÓW I WARZYW na dzień 24</w:t>
      </w:r>
      <w:r>
        <w:rPr>
          <w:b/>
          <w:sz w:val="32"/>
          <w:szCs w:val="32"/>
        </w:rPr>
        <w:t>.11.2017 – Rynek Hurtowy w Sandomierzu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  <w:gridCol w:w="2900"/>
        <w:gridCol w:w="2093"/>
      </w:tblGrid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b/>
                <w:sz w:val="32"/>
                <w:szCs w:val="32"/>
              </w:rPr>
            </w:pPr>
          </w:p>
          <w:p w:rsidR="00970D82" w:rsidRDefault="00970D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b/>
                <w:sz w:val="32"/>
                <w:szCs w:val="32"/>
              </w:rPr>
            </w:pPr>
          </w:p>
          <w:p w:rsidR="00970D82" w:rsidRDefault="00970D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Artykuł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b/>
                <w:sz w:val="32"/>
                <w:szCs w:val="32"/>
              </w:rPr>
            </w:pPr>
          </w:p>
          <w:p w:rsidR="00970D82" w:rsidRDefault="00970D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Ceny uśrednione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b/>
                <w:sz w:val="32"/>
                <w:szCs w:val="32"/>
              </w:rPr>
            </w:pPr>
          </w:p>
          <w:p w:rsidR="00970D82" w:rsidRDefault="00970D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Uwagi</w:t>
            </w: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970D82" w:rsidRDefault="00970D8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Pr="00CC0220" w:rsidRDefault="00CC0220">
            <w:pPr>
              <w:rPr>
                <w:b/>
                <w:sz w:val="32"/>
                <w:szCs w:val="32"/>
                <w:u w:val="single"/>
                <w:lang w:val="en-US"/>
              </w:rPr>
            </w:pPr>
            <w:proofErr w:type="spellStart"/>
            <w:r w:rsidRPr="00CC0220">
              <w:rPr>
                <w:b/>
                <w:sz w:val="32"/>
                <w:szCs w:val="32"/>
                <w:u w:val="single"/>
                <w:lang w:val="en-US"/>
              </w:rPr>
              <w:t>Jabłka</w:t>
            </w:r>
            <w:proofErr w:type="spellEnd"/>
            <w:r w:rsidRPr="00CC0220">
              <w:rPr>
                <w:b/>
                <w:sz w:val="32"/>
                <w:szCs w:val="32"/>
                <w:u w:val="single"/>
                <w:lang w:val="en-US"/>
              </w:rPr>
              <w:t xml:space="preserve"> I </w:t>
            </w:r>
            <w:proofErr w:type="spellStart"/>
            <w:r w:rsidRPr="00CC0220">
              <w:rPr>
                <w:b/>
                <w:sz w:val="32"/>
                <w:szCs w:val="32"/>
                <w:u w:val="single"/>
                <w:lang w:val="en-US"/>
              </w:rPr>
              <w:t>klasa</w:t>
            </w:r>
            <w:proofErr w:type="spellEnd"/>
            <w:r w:rsidRPr="00CC0220">
              <w:rPr>
                <w:b/>
                <w:sz w:val="32"/>
                <w:szCs w:val="32"/>
                <w:u w:val="single"/>
                <w:lang w:val="en-US"/>
              </w:rPr>
              <w:t>:</w:t>
            </w:r>
          </w:p>
          <w:p w:rsidR="00970D82" w:rsidRDefault="00970D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-Gala Must</w:t>
            </w:r>
          </w:p>
          <w:p w:rsidR="00970D82" w:rsidRDefault="00970D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 Rubin</w:t>
            </w:r>
          </w:p>
          <w:p w:rsidR="00970D82" w:rsidRDefault="00970D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 Topaz</w:t>
            </w:r>
          </w:p>
          <w:p w:rsidR="00970D82" w:rsidRDefault="00970D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- Red </w:t>
            </w:r>
            <w:proofErr w:type="spellStart"/>
            <w:r>
              <w:rPr>
                <w:sz w:val="32"/>
                <w:szCs w:val="32"/>
                <w:lang w:val="en-US"/>
              </w:rPr>
              <w:t>Boskoop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</w:p>
          <w:p w:rsidR="00970D82" w:rsidRDefault="00970D8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- Champion</w:t>
            </w:r>
          </w:p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Szara Reneta</w:t>
            </w:r>
          </w:p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Idared</w:t>
            </w:r>
          </w:p>
          <w:p w:rsidR="00970D82" w:rsidRDefault="00970D8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Jonagored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jc w:val="right"/>
              <w:rPr>
                <w:sz w:val="32"/>
                <w:szCs w:val="32"/>
              </w:rPr>
            </w:pPr>
          </w:p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D6D6F">
              <w:rPr>
                <w:sz w:val="32"/>
                <w:szCs w:val="32"/>
              </w:rPr>
              <w:t xml:space="preserve">,8o zł/kg </w:t>
            </w:r>
            <w:bookmarkStart w:id="0" w:name="_GoBack"/>
            <w:bookmarkEnd w:id="0"/>
          </w:p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1,70</w:t>
            </w:r>
            <w:r>
              <w:rPr>
                <w:sz w:val="32"/>
                <w:szCs w:val="32"/>
              </w:rPr>
              <w:t xml:space="preserve"> zł/kg</w:t>
            </w:r>
          </w:p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,80 zł/kg</w:t>
            </w:r>
          </w:p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4,00</w:t>
            </w:r>
            <w:r>
              <w:rPr>
                <w:sz w:val="32"/>
                <w:szCs w:val="32"/>
              </w:rPr>
              <w:t xml:space="preserve"> zł/kg</w:t>
            </w:r>
          </w:p>
          <w:p w:rsidR="00970D82" w:rsidRDefault="000D6D6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1,55</w:t>
            </w:r>
            <w:r w:rsidR="00970D82">
              <w:rPr>
                <w:sz w:val="32"/>
                <w:szCs w:val="32"/>
              </w:rPr>
              <w:t xml:space="preserve"> zł/kg</w:t>
            </w:r>
          </w:p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3,50-4,00</w:t>
            </w:r>
            <w:r>
              <w:rPr>
                <w:sz w:val="32"/>
                <w:szCs w:val="32"/>
              </w:rPr>
              <w:t xml:space="preserve"> zł/kg</w:t>
            </w:r>
          </w:p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1,66 zł/kg</w:t>
            </w:r>
          </w:p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CC0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Jabłka w II klasie można kupić już  w cenie 1 zł/kg</w:t>
            </w: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Gruszki wszystkie odmiany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CC022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3,50-3,90</w:t>
            </w:r>
            <w:r w:rsidR="00970D82">
              <w:rPr>
                <w:sz w:val="32"/>
                <w:szCs w:val="32"/>
              </w:rPr>
              <w:t xml:space="preserve">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zależności od odmiany</w:t>
            </w: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970D82" w:rsidRDefault="00970D8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Węgierka zwykła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jc w:val="right"/>
              <w:rPr>
                <w:sz w:val="32"/>
                <w:szCs w:val="32"/>
              </w:rPr>
            </w:pPr>
          </w:p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4,15</w:t>
            </w:r>
            <w:r>
              <w:rPr>
                <w:sz w:val="32"/>
                <w:szCs w:val="32"/>
              </w:rPr>
              <w:t xml:space="preserve"> zł/kg</w:t>
            </w:r>
          </w:p>
          <w:p w:rsidR="00970D82" w:rsidRDefault="00970D82">
            <w:pPr>
              <w:jc w:val="right"/>
              <w:rPr>
                <w:sz w:val="32"/>
                <w:szCs w:val="32"/>
              </w:rPr>
            </w:pPr>
          </w:p>
          <w:p w:rsidR="00970D82" w:rsidRDefault="00970D8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970D82" w:rsidRDefault="00970D8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Ziemniaki</w:t>
            </w:r>
          </w:p>
          <w:p w:rsidR="00970D82" w:rsidRDefault="00970D82">
            <w:pPr>
              <w:rPr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0,60 – 0,80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zależności od odmiany</w:t>
            </w: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970D82" w:rsidRDefault="00970D8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Burak ćwikłowy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0,70 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970D82" w:rsidRDefault="00970D8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Cebula biała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</w:t>
            </w:r>
            <w:r>
              <w:rPr>
                <w:sz w:val="32"/>
                <w:szCs w:val="32"/>
              </w:rPr>
              <w:t>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:rsidR="00970D82" w:rsidRDefault="00970D8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Cebula czerwona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1,20- 1,40</w:t>
            </w:r>
            <w:r>
              <w:rPr>
                <w:sz w:val="32"/>
                <w:szCs w:val="32"/>
              </w:rPr>
              <w:t xml:space="preserve">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:rsidR="00970D82" w:rsidRDefault="00970D8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Cebula żółta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1,00 -1,10 </w:t>
            </w:r>
            <w:r>
              <w:rPr>
                <w:sz w:val="32"/>
                <w:szCs w:val="32"/>
              </w:rPr>
              <w:t xml:space="preserve">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970D82" w:rsidRDefault="00970D8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Czosnek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0,60- 0,70 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970D82" w:rsidRDefault="00970D8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Seler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CC022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0,80- </w:t>
            </w:r>
            <w:r w:rsidR="00970D82">
              <w:rPr>
                <w:sz w:val="32"/>
                <w:szCs w:val="32"/>
              </w:rPr>
              <w:t>1,4</w:t>
            </w:r>
            <w:r w:rsidR="00970D82">
              <w:rPr>
                <w:sz w:val="32"/>
                <w:szCs w:val="32"/>
              </w:rPr>
              <w:t>0 zł/kg</w:t>
            </w:r>
          </w:p>
          <w:p w:rsidR="00970D82" w:rsidRDefault="00970D82">
            <w:pPr>
              <w:jc w:val="right"/>
              <w:rPr>
                <w:sz w:val="32"/>
                <w:szCs w:val="32"/>
              </w:rPr>
            </w:pPr>
          </w:p>
          <w:p w:rsidR="00970D82" w:rsidRDefault="00970D82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CC0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zależności od wielkości</w:t>
            </w: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</w:t>
            </w:r>
          </w:p>
          <w:p w:rsidR="00970D82" w:rsidRDefault="00970D82">
            <w:pPr>
              <w:rPr>
                <w:sz w:val="32"/>
                <w:szCs w:val="32"/>
              </w:rPr>
            </w:pPr>
          </w:p>
          <w:p w:rsidR="00970D82" w:rsidRDefault="00970D8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Kapusta biała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1,00 – 1,20 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970D82" w:rsidRDefault="00970D8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Kapusta czerwona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0,70</w:t>
            </w:r>
            <w:r w:rsidR="00CC0220">
              <w:rPr>
                <w:sz w:val="32"/>
                <w:szCs w:val="32"/>
              </w:rPr>
              <w:t xml:space="preserve"> – 1,20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:rsidR="00970D82" w:rsidRDefault="00970D8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Kapusta włoska 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1,50 </w:t>
            </w:r>
            <w:r>
              <w:rPr>
                <w:sz w:val="32"/>
                <w:szCs w:val="32"/>
              </w:rPr>
              <w:t>– 2,00</w:t>
            </w:r>
            <w:r>
              <w:rPr>
                <w:sz w:val="32"/>
                <w:szCs w:val="32"/>
              </w:rPr>
              <w:t xml:space="preserve">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:rsidR="00970D82" w:rsidRDefault="00970D8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Marchew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0,70</w:t>
            </w:r>
            <w:r>
              <w:rPr>
                <w:sz w:val="32"/>
                <w:szCs w:val="32"/>
              </w:rPr>
              <w:t xml:space="preserve">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:rsidR="00970D82" w:rsidRDefault="00970D8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Ogórek krótki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CC022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2,60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:rsidR="00970D82" w:rsidRDefault="00970D8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Ogórek długi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2,80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:rsidR="00970D82" w:rsidRDefault="00970D8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Papryka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13.00 -15,00 zł za 5 kg worek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zależności od klasy</w:t>
            </w: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970D82" w:rsidRDefault="00970D8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Pietruszka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2,00- -2,20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:rsidR="00970D82" w:rsidRDefault="00970D8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Pomidor gruntowy - </w:t>
            </w:r>
            <w:proofErr w:type="spellStart"/>
            <w:r>
              <w:rPr>
                <w:sz w:val="32"/>
                <w:szCs w:val="32"/>
              </w:rPr>
              <w:t>limowaty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CC022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</w:t>
            </w:r>
            <w:r w:rsidR="00970D82">
              <w:rPr>
                <w:sz w:val="32"/>
                <w:szCs w:val="32"/>
              </w:rPr>
              <w:t>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Pomidor malinowy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CC022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3,2</w:t>
            </w:r>
            <w:r w:rsidR="00970D82">
              <w:rPr>
                <w:sz w:val="32"/>
                <w:szCs w:val="32"/>
              </w:rPr>
              <w:t>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:rsidR="00970D82" w:rsidRDefault="00970D8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Por wszystkie odmiany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CC022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0,80 -1,10</w:t>
            </w:r>
            <w:r w:rsidR="00970D82">
              <w:rPr>
                <w:sz w:val="32"/>
                <w:szCs w:val="32"/>
              </w:rPr>
              <w:t xml:space="preserve"> zł/szt.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Kalafior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jc w:val="right"/>
              <w:rPr>
                <w:sz w:val="32"/>
                <w:szCs w:val="32"/>
              </w:rPr>
            </w:pPr>
          </w:p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2,oo</w:t>
            </w:r>
            <w:r>
              <w:rPr>
                <w:sz w:val="32"/>
                <w:szCs w:val="32"/>
              </w:rPr>
              <w:t xml:space="preserve"> zł/szt.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zależności od wielkości</w:t>
            </w: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Kapusta pekińska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jc w:val="right"/>
              <w:rPr>
                <w:sz w:val="32"/>
                <w:szCs w:val="32"/>
              </w:rPr>
            </w:pPr>
          </w:p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0,80 -2,00 zł 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Brokuł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jc w:val="right"/>
              <w:rPr>
                <w:sz w:val="32"/>
                <w:szCs w:val="32"/>
              </w:rPr>
            </w:pPr>
          </w:p>
          <w:p w:rsidR="00970D82" w:rsidRDefault="00CC022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</w:t>
            </w:r>
            <w:r w:rsidR="00970D82">
              <w:rPr>
                <w:sz w:val="32"/>
                <w:szCs w:val="32"/>
              </w:rPr>
              <w:t>0 – 1,40 zł/ 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</w:tc>
      </w:tr>
      <w:tr w:rsidR="00970D82" w:rsidTr="00970D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Brukselka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82" w:rsidRDefault="00970D8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2" w:rsidRDefault="00970D82">
            <w:pPr>
              <w:rPr>
                <w:sz w:val="32"/>
                <w:szCs w:val="32"/>
              </w:rPr>
            </w:pPr>
          </w:p>
        </w:tc>
      </w:tr>
    </w:tbl>
    <w:p w:rsidR="00970D82" w:rsidRDefault="00970D82" w:rsidP="00970D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Sporządził:</w:t>
      </w:r>
    </w:p>
    <w:p w:rsidR="00970D82" w:rsidRDefault="00970D82" w:rsidP="00970D82">
      <w:pPr>
        <w:jc w:val="right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  <w:r>
        <w:rPr>
          <w:b/>
          <w:i/>
          <w:sz w:val="32"/>
          <w:szCs w:val="32"/>
        </w:rPr>
        <w:t>Julian Tryka</w:t>
      </w:r>
    </w:p>
    <w:p w:rsidR="00970D82" w:rsidRDefault="00970D82" w:rsidP="00970D82">
      <w:pPr>
        <w:jc w:val="right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Główny specjalista  OT ŚIR w Sandomierzu</w:t>
      </w:r>
    </w:p>
    <w:p w:rsidR="00970D82" w:rsidRDefault="00970D82" w:rsidP="00970D82">
      <w:pPr>
        <w:rPr>
          <w:sz w:val="32"/>
          <w:szCs w:val="32"/>
        </w:rPr>
      </w:pPr>
    </w:p>
    <w:p w:rsidR="00970D82" w:rsidRDefault="00970D82" w:rsidP="00970D82">
      <w:pPr>
        <w:rPr>
          <w:sz w:val="32"/>
          <w:szCs w:val="32"/>
        </w:rPr>
      </w:pPr>
    </w:p>
    <w:p w:rsidR="00970D82" w:rsidRDefault="00970D82" w:rsidP="00970D82">
      <w:pPr>
        <w:rPr>
          <w:sz w:val="32"/>
          <w:szCs w:val="32"/>
        </w:rPr>
      </w:pPr>
    </w:p>
    <w:p w:rsidR="00970D82" w:rsidRDefault="00970D82" w:rsidP="00970D82">
      <w:pPr>
        <w:rPr>
          <w:sz w:val="32"/>
          <w:szCs w:val="32"/>
        </w:rPr>
      </w:pPr>
    </w:p>
    <w:p w:rsidR="00970D82" w:rsidRDefault="00970D82" w:rsidP="00970D82">
      <w:pPr>
        <w:rPr>
          <w:sz w:val="32"/>
          <w:szCs w:val="32"/>
        </w:rPr>
      </w:pPr>
    </w:p>
    <w:p w:rsidR="00970D82" w:rsidRDefault="00970D82" w:rsidP="00970D82">
      <w:pPr>
        <w:rPr>
          <w:sz w:val="32"/>
          <w:szCs w:val="32"/>
        </w:rPr>
      </w:pPr>
    </w:p>
    <w:p w:rsidR="00D4218B" w:rsidRDefault="00D4218B"/>
    <w:sectPr w:rsidR="00D4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BB"/>
    <w:rsid w:val="000D6D6F"/>
    <w:rsid w:val="00970D82"/>
    <w:rsid w:val="00B51FC1"/>
    <w:rsid w:val="00CA7CBB"/>
    <w:rsid w:val="00CC0220"/>
    <w:rsid w:val="00D4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table" w:styleId="Tabela-Siatka">
    <w:name w:val="Table Grid"/>
    <w:basedOn w:val="Standardowy"/>
    <w:uiPriority w:val="59"/>
    <w:rsid w:val="00970D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table" w:styleId="Tabela-Siatka">
    <w:name w:val="Table Grid"/>
    <w:basedOn w:val="Standardowy"/>
    <w:uiPriority w:val="59"/>
    <w:rsid w:val="00970D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1</dc:creator>
  <cp:keywords/>
  <dc:description/>
  <cp:lastModifiedBy>SIR 1</cp:lastModifiedBy>
  <cp:revision>3</cp:revision>
  <dcterms:created xsi:type="dcterms:W3CDTF">2017-11-24T09:59:00Z</dcterms:created>
  <dcterms:modified xsi:type="dcterms:W3CDTF">2017-11-24T10:16:00Z</dcterms:modified>
</cp:coreProperties>
</file>